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9EC" w:rsidRDefault="007559EC" w:rsidP="007559EC">
      <w:pPr>
        <w:pStyle w:val="Nadpis"/>
        <w:spacing w:before="120"/>
        <w:rPr>
          <w:b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05765" cy="418465"/>
            <wp:effectExtent l="0" t="0" r="0" b="635"/>
            <wp:wrapTight wrapText="bothSides">
              <wp:wrapPolygon edited="0">
                <wp:start x="0" y="0"/>
                <wp:lineTo x="0" y="20649"/>
                <wp:lineTo x="20282" y="20649"/>
                <wp:lineTo x="20282" y="0"/>
                <wp:lineTo x="0" y="0"/>
              </wp:wrapPolygon>
            </wp:wrapTight>
            <wp:docPr id="1" name="Obrázek 1" descr="Znak Mokrovous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Mokrovousy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093">
        <w:rPr>
          <w:smallCaps/>
        </w:rPr>
        <w:t xml:space="preserve">Obec </w:t>
      </w:r>
      <w:r>
        <w:rPr>
          <w:smallCaps/>
        </w:rPr>
        <w:t>Mokrovousy</w:t>
      </w:r>
    </w:p>
    <w:p w:rsidR="007559EC" w:rsidRDefault="007559EC" w:rsidP="007559EC">
      <w:pPr>
        <w:pStyle w:val="Zkladntext"/>
        <w:pBdr>
          <w:bottom w:val="single" w:sz="12" w:space="1" w:color="auto"/>
        </w:pBdr>
        <w:spacing w:before="120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503 15 Nechanice, </w:t>
      </w:r>
    </w:p>
    <w:p w:rsidR="007559EC" w:rsidRDefault="00E2327E" w:rsidP="007559EC">
      <w:pPr>
        <w:pStyle w:val="Zkladntext"/>
        <w:pBdr>
          <w:bottom w:val="single" w:sz="12" w:space="1" w:color="auto"/>
        </w:pBdr>
        <w:spacing w:before="120"/>
        <w:jc w:val="center"/>
        <w:rPr>
          <w:rFonts w:ascii="Arial" w:hAnsi="Arial"/>
          <w:sz w:val="36"/>
        </w:rPr>
      </w:pPr>
      <w:hyperlink r:id="rId5" w:history="1">
        <w:r w:rsidR="007559EC" w:rsidRPr="00FA429E">
          <w:rPr>
            <w:rStyle w:val="Hypertextovodkaz"/>
            <w:rFonts w:ascii="Arial" w:hAnsi="Arial"/>
            <w:sz w:val="36"/>
          </w:rPr>
          <w:t>ou@mokrovousy.cz</w:t>
        </w:r>
      </w:hyperlink>
      <w:r w:rsidR="007559EC">
        <w:rPr>
          <w:rFonts w:ascii="Arial" w:hAnsi="Arial"/>
          <w:sz w:val="36"/>
        </w:rPr>
        <w:t>, tel. 498 773 921</w:t>
      </w:r>
    </w:p>
    <w:p w:rsidR="007559EC" w:rsidRDefault="007559EC" w:rsidP="007559EC">
      <w:pPr>
        <w:pStyle w:val="Zkladntext"/>
      </w:pPr>
    </w:p>
    <w:p w:rsidR="007559EC" w:rsidRPr="00511D21" w:rsidRDefault="007559EC" w:rsidP="007559EC">
      <w:pPr>
        <w:pStyle w:val="Zkladntext"/>
        <w:rPr>
          <w:sz w:val="24"/>
        </w:rPr>
      </w:pPr>
    </w:p>
    <w:p w:rsidR="00372B92" w:rsidRDefault="00372B92" w:rsidP="00372B92">
      <w:pPr>
        <w:pStyle w:val="Zkladntext"/>
        <w:jc w:val="center"/>
        <w:rPr>
          <w:bCs/>
          <w:sz w:val="24"/>
        </w:rPr>
      </w:pPr>
      <w:r>
        <w:rPr>
          <w:bCs/>
          <w:sz w:val="24"/>
        </w:rPr>
        <w:t>podle § 15 odst. 1 písm. g) zákona 491/2001Sb., o volbách do zastupitelstev obcí a o změně a doplnění některých dalších zákonů, ve znění pozdějších předpisů,</w:t>
      </w:r>
    </w:p>
    <w:p w:rsidR="001E7D9C" w:rsidRPr="00511D21" w:rsidRDefault="001E7D9C" w:rsidP="001E7D9C">
      <w:pPr>
        <w:pStyle w:val="Zkladntext"/>
        <w:jc w:val="center"/>
        <w:rPr>
          <w:b/>
          <w:bCs/>
          <w:sz w:val="24"/>
        </w:rPr>
      </w:pPr>
      <w:r w:rsidRPr="00511D21">
        <w:rPr>
          <w:bCs/>
          <w:sz w:val="24"/>
        </w:rPr>
        <w:t>,</w:t>
      </w:r>
      <w:r w:rsidRPr="00511D21">
        <w:rPr>
          <w:b/>
          <w:bCs/>
          <w:sz w:val="24"/>
        </w:rPr>
        <w:t xml:space="preserve"> </w:t>
      </w:r>
    </w:p>
    <w:p w:rsidR="00511D21" w:rsidRPr="00511D21" w:rsidRDefault="00511D21" w:rsidP="001E7D9C">
      <w:pPr>
        <w:pStyle w:val="Zkladntext"/>
        <w:jc w:val="center"/>
        <w:rPr>
          <w:b/>
          <w:bCs/>
          <w:sz w:val="24"/>
        </w:rPr>
      </w:pPr>
    </w:p>
    <w:p w:rsidR="001E7D9C" w:rsidRPr="00511D21" w:rsidRDefault="001E7D9C" w:rsidP="001E7D9C">
      <w:pPr>
        <w:pStyle w:val="Zkladntext"/>
        <w:jc w:val="center"/>
        <w:rPr>
          <w:b/>
          <w:bCs/>
          <w:sz w:val="24"/>
        </w:rPr>
      </w:pPr>
      <w:r w:rsidRPr="00511D21">
        <w:rPr>
          <w:b/>
          <w:bCs/>
          <w:sz w:val="24"/>
        </w:rPr>
        <w:t xml:space="preserve">INFORMACI O POČTU A SÍDLE VOLEBNÍCH OKRSKŮ </w:t>
      </w:r>
    </w:p>
    <w:p w:rsidR="007559EC" w:rsidRDefault="001E7D9C" w:rsidP="001E7D9C">
      <w:pPr>
        <w:pStyle w:val="Zkladntext"/>
        <w:jc w:val="center"/>
        <w:rPr>
          <w:b/>
          <w:bCs/>
          <w:sz w:val="24"/>
        </w:rPr>
      </w:pPr>
      <w:r w:rsidRPr="00511D21">
        <w:rPr>
          <w:b/>
          <w:bCs/>
          <w:sz w:val="24"/>
        </w:rPr>
        <w:t xml:space="preserve">pro </w:t>
      </w:r>
      <w:r w:rsidR="00372B92">
        <w:rPr>
          <w:b/>
          <w:bCs/>
          <w:sz w:val="24"/>
        </w:rPr>
        <w:t>volby so zastupitelstev obcí</w:t>
      </w:r>
      <w:r w:rsidRPr="00511D21">
        <w:rPr>
          <w:b/>
          <w:bCs/>
          <w:sz w:val="24"/>
        </w:rPr>
        <w:t xml:space="preserve">, které se uskuteční ve dnech </w:t>
      </w:r>
      <w:r w:rsidR="00372B92">
        <w:rPr>
          <w:b/>
          <w:bCs/>
          <w:sz w:val="24"/>
        </w:rPr>
        <w:t xml:space="preserve">5. a 6. října </w:t>
      </w:r>
      <w:r w:rsidR="00CE1AC2">
        <w:rPr>
          <w:b/>
          <w:bCs/>
          <w:sz w:val="24"/>
        </w:rPr>
        <w:t>2018</w:t>
      </w:r>
    </w:p>
    <w:p w:rsidR="007559EC" w:rsidRPr="00511D21" w:rsidRDefault="007559EC" w:rsidP="000763B6">
      <w:pPr>
        <w:pStyle w:val="Zkladntext"/>
        <w:jc w:val="center"/>
        <w:rPr>
          <w:sz w:val="24"/>
        </w:rPr>
      </w:pPr>
    </w:p>
    <w:p w:rsidR="007559EC" w:rsidRPr="00511D21" w:rsidRDefault="007559EC" w:rsidP="000763B6">
      <w:pPr>
        <w:jc w:val="center"/>
      </w:pPr>
    </w:p>
    <w:p w:rsidR="007559EC" w:rsidRPr="00511D21" w:rsidRDefault="007559EC" w:rsidP="000763B6">
      <w:pPr>
        <w:jc w:val="center"/>
      </w:pPr>
    </w:p>
    <w:p w:rsidR="007559EC" w:rsidRPr="00511D21" w:rsidRDefault="007559EC" w:rsidP="000763B6">
      <w:pPr>
        <w:jc w:val="center"/>
        <w:rPr>
          <w:b/>
          <w:bCs/>
        </w:rPr>
      </w:pPr>
      <w:r w:rsidRPr="00511D21">
        <w:rPr>
          <w:b/>
          <w:bCs/>
        </w:rPr>
        <w:t>V obci Mokrovousy je jeden volební okrsek se sídlem na Obecním úřadě Mokrovousy, Mokrovousy 18.</w:t>
      </w:r>
    </w:p>
    <w:p w:rsidR="007559EC" w:rsidRPr="00511D21" w:rsidRDefault="007559EC" w:rsidP="007559EC">
      <w:pPr>
        <w:rPr>
          <w:b/>
          <w:bCs/>
        </w:rPr>
      </w:pPr>
    </w:p>
    <w:p w:rsidR="007559EC" w:rsidRPr="00511D21" w:rsidRDefault="007559EC" w:rsidP="007559EC"/>
    <w:p w:rsidR="007559EC" w:rsidRPr="00511D21" w:rsidRDefault="007559EC" w:rsidP="007559EC"/>
    <w:p w:rsidR="007559EC" w:rsidRPr="00511D21" w:rsidRDefault="007559EC" w:rsidP="007559EC"/>
    <w:p w:rsidR="007559EC" w:rsidRPr="00511D21" w:rsidRDefault="007559EC" w:rsidP="007559EC">
      <w:bookmarkStart w:id="0" w:name="_GoBack"/>
      <w:bookmarkEnd w:id="0"/>
    </w:p>
    <w:p w:rsidR="007559EC" w:rsidRPr="00511D21" w:rsidRDefault="007559EC" w:rsidP="007559EC"/>
    <w:p w:rsidR="007559EC" w:rsidRPr="00511D21" w:rsidRDefault="007559EC" w:rsidP="007559EC"/>
    <w:p w:rsidR="007559EC" w:rsidRPr="00511D21" w:rsidRDefault="007559EC" w:rsidP="007559EC">
      <w:r w:rsidRPr="00511D21">
        <w:t xml:space="preserve">                                                                    Jana Pečenková, starostka obce </w:t>
      </w:r>
    </w:p>
    <w:p w:rsidR="00CA3B14" w:rsidRDefault="00CA3B14"/>
    <w:p w:rsidR="000763B6" w:rsidRDefault="000763B6"/>
    <w:p w:rsidR="000763B6" w:rsidRDefault="000763B6"/>
    <w:p w:rsidR="000763B6" w:rsidRDefault="000763B6"/>
    <w:p w:rsidR="000763B6" w:rsidRDefault="000763B6"/>
    <w:p w:rsidR="000763B6" w:rsidRDefault="000763B6"/>
    <w:p w:rsidR="000763B6" w:rsidRDefault="000763B6"/>
    <w:p w:rsidR="000763B6" w:rsidRDefault="000763B6"/>
    <w:p w:rsidR="000763B6" w:rsidRDefault="000763B6"/>
    <w:p w:rsidR="000763B6" w:rsidRDefault="000763B6"/>
    <w:p w:rsidR="000763B6" w:rsidRDefault="000763B6"/>
    <w:p w:rsidR="000763B6" w:rsidRDefault="000763B6"/>
    <w:p w:rsidR="000763B6" w:rsidRDefault="000763B6"/>
    <w:p w:rsidR="000763B6" w:rsidRDefault="000763B6"/>
    <w:p w:rsidR="000763B6" w:rsidRDefault="000763B6"/>
    <w:p w:rsidR="000763B6" w:rsidRDefault="000763B6"/>
    <w:p w:rsidR="000763B6" w:rsidRDefault="000763B6"/>
    <w:p w:rsidR="000763B6" w:rsidRDefault="000763B6"/>
    <w:p w:rsidR="000763B6" w:rsidRDefault="000763B6"/>
    <w:p w:rsidR="000763B6" w:rsidRPr="00B34ACD" w:rsidRDefault="00CE1AC2">
      <w:pPr>
        <w:rPr>
          <w:sz w:val="28"/>
          <w:szCs w:val="28"/>
        </w:rPr>
      </w:pPr>
      <w:r>
        <w:rPr>
          <w:sz w:val="28"/>
          <w:szCs w:val="28"/>
        </w:rPr>
        <w:t xml:space="preserve">Vyvěšeno: </w:t>
      </w:r>
      <w:proofErr w:type="gramStart"/>
      <w:r w:rsidR="003A4D99">
        <w:rPr>
          <w:sz w:val="28"/>
          <w:szCs w:val="28"/>
        </w:rPr>
        <w:t>20.8.2018</w:t>
      </w:r>
      <w:proofErr w:type="gramEnd"/>
    </w:p>
    <w:p w:rsidR="000763B6" w:rsidRPr="00B34ACD" w:rsidRDefault="000763B6">
      <w:pPr>
        <w:rPr>
          <w:sz w:val="28"/>
          <w:szCs w:val="28"/>
        </w:rPr>
      </w:pPr>
      <w:r w:rsidRPr="00B34ACD">
        <w:rPr>
          <w:sz w:val="28"/>
          <w:szCs w:val="28"/>
        </w:rPr>
        <w:t>Sejmuto:</w:t>
      </w:r>
      <w:r w:rsidR="003A4D99">
        <w:rPr>
          <w:sz w:val="28"/>
          <w:szCs w:val="28"/>
        </w:rPr>
        <w:t xml:space="preserve"> 6.10.2018</w:t>
      </w:r>
    </w:p>
    <w:sectPr w:rsidR="000763B6" w:rsidRPr="00B34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F9"/>
    <w:rsid w:val="000763B6"/>
    <w:rsid w:val="000869E8"/>
    <w:rsid w:val="001E7D9C"/>
    <w:rsid w:val="00200093"/>
    <w:rsid w:val="00372B92"/>
    <w:rsid w:val="003A4D99"/>
    <w:rsid w:val="00511D21"/>
    <w:rsid w:val="007559EC"/>
    <w:rsid w:val="00B34ACD"/>
    <w:rsid w:val="00C335F9"/>
    <w:rsid w:val="00CA3B14"/>
    <w:rsid w:val="00CE1AC2"/>
    <w:rsid w:val="00E2327E"/>
    <w:rsid w:val="00EC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82C2D-0BC5-4B86-A1EF-EA7A1BD8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5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7559EC"/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7559EC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customStyle="1" w:styleId="Nadpis">
    <w:name w:val="Nadpis"/>
    <w:rsid w:val="007559EC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character" w:styleId="Hypertextovodkaz">
    <w:name w:val="Hyperlink"/>
    <w:rsid w:val="007559EC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1D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1D2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@mokrovousy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Mokrovousy</dc:creator>
  <cp:keywords/>
  <dc:description/>
  <cp:lastModifiedBy>OÚ Mokrovousy</cp:lastModifiedBy>
  <cp:revision>8</cp:revision>
  <cp:lastPrinted>2018-08-02T06:19:00Z</cp:lastPrinted>
  <dcterms:created xsi:type="dcterms:W3CDTF">2018-06-21T09:39:00Z</dcterms:created>
  <dcterms:modified xsi:type="dcterms:W3CDTF">2018-08-02T06:19:00Z</dcterms:modified>
</cp:coreProperties>
</file>